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bookmarkStart w:id="0" w:name="_GoBack"/>
      <w:bookmarkEnd w:id="0"/>
      <w:r>
        <w:rPr>
          <w:rFonts w:cs="Times New Roman"/>
        </w:rPr>
        <w:tab/>
      </w:r>
      <w:r w:rsidR="00D03E39" w:rsidRPr="003E237F">
        <w:rPr>
          <w:rFonts w:cs="Times New Roman"/>
          <w:b/>
          <w:sz w:val="26"/>
          <w:szCs w:val="26"/>
        </w:rPr>
        <w:t xml:space="preserve">9 </w:t>
      </w:r>
      <w:r w:rsidR="00F25913" w:rsidRPr="003E237F">
        <w:rPr>
          <w:rFonts w:cs="Times New Roman"/>
          <w:b/>
          <w:sz w:val="26"/>
          <w:szCs w:val="26"/>
        </w:rPr>
        <w:t>сентября</w:t>
      </w:r>
      <w:r w:rsidR="00F25913" w:rsidRPr="003E237F">
        <w:rPr>
          <w:rFonts w:cs="Times New Roman"/>
          <w:sz w:val="26"/>
          <w:szCs w:val="26"/>
        </w:rPr>
        <w:t xml:space="preserve"> </w:t>
      </w:r>
      <w:r w:rsidRPr="003E237F">
        <w:rPr>
          <w:rFonts w:cs="Times New Roman"/>
          <w:sz w:val="26"/>
          <w:szCs w:val="26"/>
        </w:rPr>
        <w:t>в МБОУ «СОШ № 45» в информационно – библиотечном центре прошел</w:t>
      </w:r>
    </w:p>
    <w:p w:rsid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 xml:space="preserve"> для  7 Б, 7 Г классов  библиотечный урок «</w:t>
      </w:r>
      <w:r w:rsidR="00EB6D17" w:rsidRPr="003E237F">
        <w:rPr>
          <w:rFonts w:cs="Times New Roman"/>
          <w:sz w:val="26"/>
          <w:szCs w:val="26"/>
        </w:rPr>
        <w:t>Основы информационной культуры</w:t>
      </w:r>
      <w:r w:rsidRPr="003E237F">
        <w:rPr>
          <w:rFonts w:cs="Times New Roman"/>
          <w:sz w:val="26"/>
          <w:szCs w:val="26"/>
        </w:rPr>
        <w:t>».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b/>
          <w:sz w:val="26"/>
          <w:szCs w:val="26"/>
        </w:rPr>
        <w:t>Цель:</w:t>
      </w:r>
      <w:r w:rsidRPr="003E237F">
        <w:rPr>
          <w:rFonts w:cs="Times New Roman"/>
          <w:sz w:val="26"/>
          <w:szCs w:val="26"/>
        </w:rPr>
        <w:t xml:space="preserve"> содействие развитию универсальных учебных действий школьников, включая,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прежде всего, умения поиска, анализа, преобразования информации с использованием ИКТ-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технологий, обеспечение информационной безопасности личности, развитие критического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мышления обучающихся.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ab/>
        <w:t xml:space="preserve">Достижение этой цели осуществлялись в ходе решения следующие </w:t>
      </w:r>
      <w:r w:rsidRPr="003E237F">
        <w:rPr>
          <w:rFonts w:cs="Times New Roman"/>
          <w:b/>
          <w:sz w:val="26"/>
          <w:szCs w:val="26"/>
        </w:rPr>
        <w:t>задачи: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- Освоить рациональные приёмы и способы самостоятельного поиска информации в соответствии с возникающими в ходе обучения задачами.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- Овладеть методами аналитико-синтетической переработки информации.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- Изучить и использовать на практике технологии подготовки и оформления результатов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самостоятельной учебной и познавательной работы (подготовка изложений, сочинений,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рассказов и т.п.).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- Способствовать формированию информационной безопасности, способности противостоять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влиянию «вредной» информации.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- Развивать критическое мышление и критическое отношение к информации, овладеть навыками</w:t>
      </w:r>
    </w:p>
    <w:p w:rsidR="003E237F" w:rsidRP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 xml:space="preserve">критического анализа информации, в том числе поступающей из СМИ с целью защиты </w:t>
      </w:r>
      <w:proofErr w:type="gramStart"/>
      <w:r w:rsidRPr="003E237F">
        <w:rPr>
          <w:rFonts w:cs="Times New Roman"/>
          <w:sz w:val="26"/>
          <w:szCs w:val="26"/>
        </w:rPr>
        <w:t>от</w:t>
      </w:r>
      <w:proofErr w:type="gramEnd"/>
    </w:p>
    <w:p w:rsidR="003E237F" w:rsidRDefault="003E237F" w:rsidP="003E237F">
      <w:pPr>
        <w:ind w:firstLine="0"/>
        <w:jc w:val="both"/>
        <w:rPr>
          <w:rFonts w:cs="Times New Roman"/>
          <w:sz w:val="26"/>
          <w:szCs w:val="26"/>
        </w:rPr>
      </w:pPr>
      <w:r w:rsidRPr="003E237F">
        <w:rPr>
          <w:rFonts w:cs="Times New Roman"/>
          <w:sz w:val="26"/>
          <w:szCs w:val="26"/>
        </w:rPr>
        <w:t>возможности её манипулятивного воздействия.</w:t>
      </w:r>
    </w:p>
    <w:p w:rsidR="00C52991" w:rsidRPr="003E237F" w:rsidRDefault="00C52991" w:rsidP="003E237F">
      <w:pPr>
        <w:ind w:firstLine="0"/>
        <w:jc w:val="both"/>
        <w:rPr>
          <w:rFonts w:cs="Times New Roman"/>
          <w:sz w:val="26"/>
          <w:szCs w:val="26"/>
        </w:rPr>
      </w:pPr>
    </w:p>
    <w:p w:rsidR="00F25913" w:rsidRDefault="00F25913">
      <w:r>
        <w:rPr>
          <w:noProof/>
          <w:lang w:eastAsia="ru-RU"/>
        </w:rPr>
        <w:drawing>
          <wp:inline distT="0" distB="0" distL="0" distR="0" wp14:anchorId="2A10E7AC" wp14:editId="622B0606">
            <wp:extent cx="2847954" cy="2121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1351" cy="213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1325E8D5" wp14:editId="6773D76E">
            <wp:extent cx="2919114" cy="212463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9212" cy="21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913" w:rsidRDefault="00F25913"/>
    <w:p w:rsidR="00F25913" w:rsidRDefault="00F25913" w:rsidP="00F25913">
      <w:pPr>
        <w:jc w:val="center"/>
      </w:pPr>
      <w:r>
        <w:rPr>
          <w:noProof/>
          <w:lang w:eastAsia="ru-RU"/>
        </w:rPr>
        <w:drawing>
          <wp:inline distT="0" distB="0" distL="0" distR="0" wp14:anchorId="070EBE9D" wp14:editId="259E0A20">
            <wp:extent cx="4365308" cy="260413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4420" cy="26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7F" w:rsidRDefault="003E237F" w:rsidP="00F25913">
      <w:pPr>
        <w:jc w:val="center"/>
      </w:pPr>
    </w:p>
    <w:p w:rsidR="003E237F" w:rsidRPr="003E237F" w:rsidRDefault="003E237F" w:rsidP="003E237F">
      <w:pPr>
        <w:jc w:val="right"/>
        <w:rPr>
          <w:sz w:val="26"/>
          <w:szCs w:val="26"/>
        </w:rPr>
      </w:pPr>
      <w:r w:rsidRPr="003E237F">
        <w:rPr>
          <w:sz w:val="26"/>
          <w:szCs w:val="26"/>
        </w:rPr>
        <w:t>Педагог – библиотекарь Гулеватая И.Н.</w:t>
      </w:r>
    </w:p>
    <w:sectPr w:rsidR="003E237F" w:rsidRPr="003E237F" w:rsidSect="0051016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13"/>
    <w:rsid w:val="00036DBC"/>
    <w:rsid w:val="003E237F"/>
    <w:rsid w:val="004F2CF9"/>
    <w:rsid w:val="0051016A"/>
    <w:rsid w:val="006C64B0"/>
    <w:rsid w:val="00C52991"/>
    <w:rsid w:val="00D03E39"/>
    <w:rsid w:val="00EB6D17"/>
    <w:rsid w:val="00F2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1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1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2024-09-24T05:13:00Z</cp:lastPrinted>
  <dcterms:created xsi:type="dcterms:W3CDTF">2024-09-22T13:18:00Z</dcterms:created>
  <dcterms:modified xsi:type="dcterms:W3CDTF">2024-09-24T05:14:00Z</dcterms:modified>
</cp:coreProperties>
</file>